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BE6CA5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BE6CA5">
        <w:rPr>
          <w:rFonts w:ascii="Times New Roman CYR" w:hAnsi="Times New Roman CYR" w:cs="Times New Roman CYR"/>
          <w:b/>
          <w:sz w:val="28"/>
          <w:szCs w:val="28"/>
        </w:rPr>
        <w:t>об утверждении</w:t>
      </w:r>
    </w:p>
    <w:p w:rsidR="00BE6CA5" w:rsidRPr="00BE6CA5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BE6CA5">
        <w:rPr>
          <w:rFonts w:ascii="Times New Roman CYR" w:hAnsi="Times New Roman CYR" w:cs="Times New Roman CYR"/>
          <w:b/>
          <w:sz w:val="28"/>
          <w:szCs w:val="28"/>
        </w:rPr>
        <w:t>конкурсной документации</w:t>
      </w:r>
    </w:p>
    <w:p w:rsidR="00AF2685" w:rsidRDefault="00AF268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F2685" w:rsidRDefault="00AF268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82341">
        <w:rPr>
          <w:rFonts w:ascii="Times New Roman CYR" w:hAnsi="Times New Roman CYR" w:cs="Times New Roman CYR"/>
          <w:sz w:val="28"/>
          <w:szCs w:val="28"/>
        </w:rPr>
        <w:t>В соответствии с п.5.1 Положения о закупке товаров, работ и услуг, затраты по которым не учитываются при утверждении регулируемых товаров,</w:t>
      </w:r>
      <w:r w:rsidR="009B16B1">
        <w:rPr>
          <w:rFonts w:ascii="Times New Roman CYR" w:hAnsi="Times New Roman CYR" w:cs="Times New Roman CYR"/>
          <w:sz w:val="28"/>
          <w:szCs w:val="28"/>
        </w:rPr>
        <w:t xml:space="preserve"> работ и услуг</w:t>
      </w: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341" w:rsidRPr="00982341" w:rsidRDefault="00982341" w:rsidP="009823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BE6CA5">
        <w:rPr>
          <w:rFonts w:ascii="Times New Roman CYR" w:hAnsi="Times New Roman CYR" w:cs="Times New Roman CYR"/>
          <w:b/>
          <w:bCs/>
          <w:sz w:val="28"/>
          <w:szCs w:val="28"/>
        </w:rPr>
        <w:t>ПРИКАЗЫВАЮ</w:t>
      </w:r>
      <w:r w:rsidRPr="00982341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CA5" w:rsidRPr="00982341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341" w:rsidRPr="00982341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82341" w:rsidRPr="00982341">
        <w:rPr>
          <w:rFonts w:ascii="Times New Roman" w:hAnsi="Times New Roman" w:cs="Times New Roman"/>
          <w:sz w:val="28"/>
          <w:szCs w:val="28"/>
        </w:rPr>
        <w:tab/>
      </w:r>
      <w:r w:rsidR="00982341" w:rsidRPr="00982341">
        <w:rPr>
          <w:rFonts w:ascii="Times New Roman CYR" w:hAnsi="Times New Roman CYR" w:cs="Times New Roman CYR"/>
          <w:sz w:val="28"/>
          <w:szCs w:val="28"/>
        </w:rPr>
        <w:t xml:space="preserve">Утвердить конкурсную документацию для проведения открытого конкурса </w:t>
      </w:r>
      <w:r w:rsidR="009B16B1">
        <w:rPr>
          <w:rFonts w:ascii="Times New Roman CYR" w:hAnsi="Times New Roman CYR" w:cs="Times New Roman CYR"/>
          <w:sz w:val="28"/>
          <w:szCs w:val="28"/>
        </w:rPr>
        <w:t xml:space="preserve">по закупке </w:t>
      </w:r>
      <w:r w:rsidR="00BB22DB">
        <w:rPr>
          <w:rFonts w:ascii="Times New Roman CYR" w:hAnsi="Times New Roman CYR" w:cs="Times New Roman CYR"/>
          <w:sz w:val="28"/>
          <w:szCs w:val="28"/>
        </w:rPr>
        <w:t>товаров</w:t>
      </w:r>
      <w:r w:rsidR="009B16B1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="006C5F92">
        <w:rPr>
          <w:rFonts w:ascii="Times New Roman CYR" w:hAnsi="Times New Roman CYR" w:cs="Times New Roman CYR"/>
          <w:sz w:val="28"/>
          <w:szCs w:val="28"/>
        </w:rPr>
        <w:t>для</w:t>
      </w:r>
      <w:proofErr w:type="gramEnd"/>
      <w:r w:rsidR="006C5F92">
        <w:rPr>
          <w:rFonts w:ascii="Times New Roman CYR" w:hAnsi="Times New Roman CYR" w:cs="Times New Roman CYR"/>
          <w:sz w:val="28"/>
          <w:szCs w:val="28"/>
        </w:rPr>
        <w:t xml:space="preserve"> Главной распределительной энергостанции п. Топар</w:t>
      </w:r>
      <w:r w:rsidR="00982341" w:rsidRPr="00982341">
        <w:rPr>
          <w:rFonts w:ascii="Times New Roman CYR" w:hAnsi="Times New Roman CYR" w:cs="Times New Roman CYR"/>
          <w:sz w:val="28"/>
          <w:szCs w:val="28"/>
        </w:rPr>
        <w:t xml:space="preserve"> ТОО </w:t>
      </w:r>
      <w:r w:rsidR="00982341" w:rsidRPr="00982341">
        <w:rPr>
          <w:rFonts w:ascii="Times New Roman" w:hAnsi="Times New Roman" w:cs="Times New Roman"/>
          <w:sz w:val="28"/>
          <w:szCs w:val="28"/>
        </w:rPr>
        <w:t>«</w:t>
      </w:r>
      <w:r w:rsidR="00982341" w:rsidRPr="00982341">
        <w:rPr>
          <w:rFonts w:ascii="Times New Roman" w:hAnsi="Times New Roman" w:cs="Times New Roman"/>
          <w:sz w:val="28"/>
          <w:szCs w:val="28"/>
          <w:lang w:val="en-US"/>
        </w:rPr>
        <w:t>Kazakhmys</w:t>
      </w:r>
      <w:r w:rsidR="00982341" w:rsidRPr="00982341">
        <w:rPr>
          <w:rFonts w:ascii="Times New Roman" w:hAnsi="Times New Roman" w:cs="Times New Roman"/>
          <w:sz w:val="28"/>
          <w:szCs w:val="28"/>
        </w:rPr>
        <w:t xml:space="preserve"> </w:t>
      </w:r>
      <w:r w:rsidR="00982341" w:rsidRPr="00982341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="00982341" w:rsidRPr="00982341">
        <w:rPr>
          <w:rFonts w:ascii="Times New Roman" w:hAnsi="Times New Roman" w:cs="Times New Roman"/>
          <w:sz w:val="28"/>
          <w:szCs w:val="28"/>
        </w:rPr>
        <w:t>» (</w:t>
      </w:r>
      <w:r>
        <w:rPr>
          <w:rFonts w:ascii="Times New Roman CYR" w:hAnsi="Times New Roman CYR" w:cs="Times New Roman CYR"/>
          <w:sz w:val="28"/>
          <w:szCs w:val="28"/>
        </w:rPr>
        <w:t>Казахмыс Энерджи) по следующему лоту:</w:t>
      </w:r>
    </w:p>
    <w:p w:rsid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CA5" w:rsidRPr="00982341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259" w:rsidRDefault="00875C62" w:rsidP="00BE6C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0259">
        <w:rPr>
          <w:rFonts w:ascii="Times New Roman" w:hAnsi="Times New Roman" w:cs="Times New Roman"/>
          <w:sz w:val="28"/>
          <w:szCs w:val="28"/>
        </w:rPr>
        <w:t>Лот №</w:t>
      </w:r>
      <w:r w:rsidR="003F7C45">
        <w:rPr>
          <w:rFonts w:ascii="Times New Roman" w:hAnsi="Times New Roman" w:cs="Times New Roman"/>
          <w:sz w:val="28"/>
          <w:szCs w:val="28"/>
        </w:rPr>
        <w:t xml:space="preserve">1 </w:t>
      </w:r>
      <w:r w:rsidR="00BB22DB" w:rsidRPr="00BB22DB">
        <w:rPr>
          <w:rFonts w:ascii="Times New Roman" w:hAnsi="Times New Roman" w:cs="Times New Roman"/>
          <w:sz w:val="28"/>
          <w:szCs w:val="28"/>
        </w:rPr>
        <w:t>Приобретение мебели</w:t>
      </w:r>
      <w:r w:rsidR="00BE6CA5" w:rsidRPr="00BE6CA5">
        <w:rPr>
          <w:rFonts w:ascii="Times New Roman" w:hAnsi="Times New Roman" w:cs="Times New Roman"/>
          <w:sz w:val="28"/>
          <w:szCs w:val="28"/>
        </w:rPr>
        <w:t>,</w:t>
      </w:r>
      <w:r w:rsidR="003F7C45">
        <w:rPr>
          <w:rFonts w:ascii="Times New Roman" w:hAnsi="Times New Roman" w:cs="Times New Roman"/>
          <w:sz w:val="28"/>
          <w:szCs w:val="28"/>
        </w:rPr>
        <w:t xml:space="preserve"> </w:t>
      </w:r>
      <w:r w:rsidR="00BB22DB">
        <w:rPr>
          <w:rFonts w:ascii="Times New Roman" w:hAnsi="Times New Roman" w:cs="Times New Roman"/>
          <w:sz w:val="28"/>
          <w:szCs w:val="28"/>
        </w:rPr>
        <w:t xml:space="preserve">в количестве 1 комплекта, </w:t>
      </w:r>
      <w:r w:rsidR="00BE6CA5">
        <w:rPr>
          <w:rFonts w:ascii="Times New Roman" w:hAnsi="Times New Roman" w:cs="Times New Roman"/>
          <w:sz w:val="28"/>
          <w:szCs w:val="28"/>
        </w:rPr>
        <w:t>место поставки ГРЭС п. Топар</w:t>
      </w:r>
      <w:r w:rsidR="003F7C45">
        <w:rPr>
          <w:rFonts w:ascii="Times New Roman" w:hAnsi="Times New Roman" w:cs="Times New Roman"/>
          <w:sz w:val="28"/>
          <w:szCs w:val="28"/>
        </w:rPr>
        <w:t xml:space="preserve"> </w:t>
      </w:r>
      <w:r w:rsidR="00980259">
        <w:rPr>
          <w:rFonts w:ascii="Times New Roman" w:hAnsi="Times New Roman" w:cs="Times New Roman"/>
          <w:sz w:val="28"/>
          <w:szCs w:val="28"/>
        </w:rPr>
        <w:t xml:space="preserve">сумма, выделенная </w:t>
      </w:r>
      <w:r w:rsidR="00BE6CA5">
        <w:rPr>
          <w:rFonts w:ascii="Times New Roman" w:hAnsi="Times New Roman" w:cs="Times New Roman"/>
          <w:sz w:val="28"/>
          <w:szCs w:val="28"/>
        </w:rPr>
        <w:t>к</w:t>
      </w:r>
      <w:r w:rsidR="00980259">
        <w:rPr>
          <w:rFonts w:ascii="Times New Roman" w:hAnsi="Times New Roman" w:cs="Times New Roman"/>
          <w:sz w:val="28"/>
          <w:szCs w:val="28"/>
        </w:rPr>
        <w:t xml:space="preserve"> закуп</w:t>
      </w:r>
      <w:r w:rsidR="00BE6CA5">
        <w:rPr>
          <w:rFonts w:ascii="Times New Roman" w:hAnsi="Times New Roman" w:cs="Times New Roman"/>
          <w:sz w:val="28"/>
          <w:szCs w:val="28"/>
        </w:rPr>
        <w:t>у</w:t>
      </w:r>
      <w:r w:rsidR="00980259">
        <w:rPr>
          <w:rFonts w:ascii="Times New Roman" w:hAnsi="Times New Roman" w:cs="Times New Roman"/>
          <w:sz w:val="28"/>
          <w:szCs w:val="28"/>
        </w:rPr>
        <w:t xml:space="preserve"> </w:t>
      </w:r>
      <w:r w:rsidR="00BB22DB" w:rsidRPr="00BB2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13 000 000,00 </w:t>
      </w:r>
      <w:r w:rsidR="00C34090" w:rsidRPr="00BE6CA5">
        <w:rPr>
          <w:rFonts w:ascii="Times New Roman" w:hAnsi="Times New Roman" w:cs="Times New Roman"/>
          <w:sz w:val="28"/>
          <w:szCs w:val="28"/>
        </w:rPr>
        <w:t>(</w:t>
      </w:r>
      <w:r w:rsidR="00BB22DB">
        <w:rPr>
          <w:rFonts w:ascii="Times New Roman" w:hAnsi="Times New Roman" w:cs="Times New Roman"/>
          <w:sz w:val="28"/>
          <w:szCs w:val="28"/>
        </w:rPr>
        <w:t>тринадцать миллионов</w:t>
      </w:r>
      <w:r w:rsidR="00C34090" w:rsidRPr="00BE6CA5">
        <w:rPr>
          <w:rFonts w:ascii="Times New Roman" w:hAnsi="Times New Roman" w:cs="Times New Roman"/>
          <w:sz w:val="28"/>
          <w:szCs w:val="28"/>
        </w:rPr>
        <w:t xml:space="preserve">) </w:t>
      </w:r>
      <w:r w:rsidR="00980259" w:rsidRPr="00BE6CA5">
        <w:rPr>
          <w:rFonts w:ascii="Times New Roman" w:hAnsi="Times New Roman" w:cs="Times New Roman"/>
          <w:sz w:val="28"/>
          <w:szCs w:val="28"/>
        </w:rPr>
        <w:t xml:space="preserve">тенге </w:t>
      </w:r>
      <w:r w:rsidRPr="00BE6CA5">
        <w:rPr>
          <w:rFonts w:ascii="Times New Roman" w:hAnsi="Times New Roman" w:cs="Times New Roman"/>
          <w:sz w:val="28"/>
          <w:szCs w:val="28"/>
        </w:rPr>
        <w:t>00</w:t>
      </w:r>
      <w:r w:rsidR="00C34090" w:rsidRPr="00BE6CA5">
        <w:rPr>
          <w:rFonts w:ascii="Times New Roman" w:hAnsi="Times New Roman" w:cs="Times New Roman"/>
          <w:sz w:val="28"/>
          <w:szCs w:val="28"/>
        </w:rPr>
        <w:t xml:space="preserve"> тиын </w:t>
      </w:r>
      <w:r w:rsidR="00980259" w:rsidRPr="00BE6CA5">
        <w:rPr>
          <w:rFonts w:ascii="Times New Roman" w:hAnsi="Times New Roman" w:cs="Times New Roman"/>
          <w:sz w:val="28"/>
          <w:szCs w:val="28"/>
        </w:rPr>
        <w:t>без</w:t>
      </w:r>
      <w:r w:rsidR="00980259">
        <w:rPr>
          <w:rFonts w:ascii="Times New Roman" w:hAnsi="Times New Roman" w:cs="Times New Roman"/>
          <w:sz w:val="28"/>
          <w:szCs w:val="28"/>
        </w:rPr>
        <w:t xml:space="preserve"> НДС;</w:t>
      </w:r>
    </w:p>
    <w:p w:rsidR="00BE6CA5" w:rsidRPr="00BE6CA5" w:rsidRDefault="00BE6CA5" w:rsidP="00BE6C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0259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собою</w:t>
      </w:r>
    </w:p>
    <w:p w:rsidR="00875C62" w:rsidRDefault="00875C62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C62" w:rsidRDefault="00875C62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C62" w:rsidRDefault="00875C62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341" w:rsidRDefault="00982341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CA5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CA5" w:rsidRPr="00982341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2341" w:rsidRPr="00BE6CA5" w:rsidRDefault="0080475C" w:rsidP="0098234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BE6CA5">
        <w:rPr>
          <w:rFonts w:ascii="Times New Roman CYR" w:hAnsi="Times New Roman CYR" w:cs="Times New Roman CYR"/>
          <w:b/>
          <w:bCs/>
          <w:sz w:val="28"/>
          <w:szCs w:val="28"/>
        </w:rPr>
        <w:t>И.</w:t>
      </w:r>
      <w:r w:rsidR="00BE6CA5" w:rsidRPr="00BE6CA5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Pr="00BE6CA5">
        <w:rPr>
          <w:rFonts w:ascii="Times New Roman CYR" w:hAnsi="Times New Roman CYR" w:cs="Times New Roman CYR"/>
          <w:b/>
          <w:bCs/>
          <w:sz w:val="28"/>
          <w:szCs w:val="28"/>
        </w:rPr>
        <w:t xml:space="preserve">. </w:t>
      </w:r>
      <w:r w:rsidR="00982341" w:rsidRPr="00BE6CA5">
        <w:rPr>
          <w:rFonts w:ascii="Times New Roman CYR" w:hAnsi="Times New Roman CYR" w:cs="Times New Roman CYR"/>
          <w:b/>
          <w:bCs/>
          <w:sz w:val="28"/>
          <w:szCs w:val="28"/>
        </w:rPr>
        <w:t>Исполнительн</w:t>
      </w:r>
      <w:r w:rsidRPr="00BE6CA5">
        <w:rPr>
          <w:rFonts w:ascii="Times New Roman CYR" w:hAnsi="Times New Roman CYR" w:cs="Times New Roman CYR"/>
          <w:b/>
          <w:bCs/>
          <w:sz w:val="28"/>
          <w:szCs w:val="28"/>
        </w:rPr>
        <w:t>ого</w:t>
      </w:r>
      <w:r w:rsidR="00982341" w:rsidRPr="00BE6CA5">
        <w:rPr>
          <w:rFonts w:ascii="Times New Roman CYR" w:hAnsi="Times New Roman CYR" w:cs="Times New Roman CYR"/>
          <w:b/>
          <w:bCs/>
          <w:sz w:val="28"/>
          <w:szCs w:val="28"/>
        </w:rPr>
        <w:t xml:space="preserve"> директор</w:t>
      </w:r>
      <w:r w:rsidRPr="00BE6CA5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982341" w:rsidRPr="00BE6CA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BE6CA5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BE6CA5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BE6CA5" w:rsidRPr="00BE6CA5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BE6CA5" w:rsidRPr="00BE6CA5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="00BE6CA5" w:rsidRPr="00BE6CA5">
        <w:rPr>
          <w:rFonts w:ascii="Times New Roman CYR" w:hAnsi="Times New Roman CYR" w:cs="Times New Roman CYR"/>
          <w:b/>
          <w:bCs/>
          <w:sz w:val="28"/>
          <w:szCs w:val="28"/>
        </w:rPr>
        <w:tab/>
        <w:t>Е.В. Яковенко</w:t>
      </w:r>
    </w:p>
    <w:p w:rsidR="0080475C" w:rsidRDefault="0080475C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E6CA5" w:rsidRDefault="00BE6CA5" w:rsidP="00982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BE6CA5" w:rsidSect="00AC189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341"/>
    <w:rsid w:val="003F7C45"/>
    <w:rsid w:val="0049071F"/>
    <w:rsid w:val="004E573B"/>
    <w:rsid w:val="00674B2A"/>
    <w:rsid w:val="006C5F92"/>
    <w:rsid w:val="007F4974"/>
    <w:rsid w:val="0080475C"/>
    <w:rsid w:val="00875C62"/>
    <w:rsid w:val="00900464"/>
    <w:rsid w:val="00980259"/>
    <w:rsid w:val="00982341"/>
    <w:rsid w:val="009B16B1"/>
    <w:rsid w:val="00AF2685"/>
    <w:rsid w:val="00BB22DB"/>
    <w:rsid w:val="00BE6CA5"/>
    <w:rsid w:val="00C34090"/>
    <w:rsid w:val="00DB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0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Шынар Жилтургузова</dc:creator>
  <cp:lastModifiedBy>Шынар Жилтургузова</cp:lastModifiedBy>
  <cp:revision>14</cp:revision>
  <cp:lastPrinted>2015-09-11T08:40:00Z</cp:lastPrinted>
  <dcterms:created xsi:type="dcterms:W3CDTF">2015-04-02T02:48:00Z</dcterms:created>
  <dcterms:modified xsi:type="dcterms:W3CDTF">2015-09-11T08:41:00Z</dcterms:modified>
</cp:coreProperties>
</file>